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DDB" w:rsidRDefault="009A4DDB" w:rsidP="009A4DDB">
      <w:pPr>
        <w:jc w:val="center"/>
        <w:outlineLvl w:val="0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9A4DDB" w:rsidRDefault="009A4DDB" w:rsidP="009A4DDB">
      <w:pPr>
        <w:jc w:val="center"/>
        <w:outlineLvl w:val="0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9A4DDB" w:rsidRDefault="009A4DDB" w:rsidP="009A4DDB">
      <w:pPr>
        <w:jc w:val="center"/>
        <w:outlineLvl w:val="0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9A4DDB" w:rsidRDefault="009A4DDB" w:rsidP="009A4DDB">
      <w:pPr>
        <w:jc w:val="center"/>
        <w:outlineLvl w:val="0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9A4DDB" w:rsidRPr="009A4DDB" w:rsidRDefault="009A4DDB" w:rsidP="009A4DDB">
      <w:pPr>
        <w:jc w:val="center"/>
        <w:outlineLvl w:val="0"/>
        <w:rPr>
          <w:rFonts w:asciiTheme="majorHAnsi" w:hAnsiTheme="majorHAnsi" w:cstheme="majorHAnsi"/>
          <w:b/>
          <w:color w:val="000000"/>
          <w:sz w:val="28"/>
          <w:szCs w:val="28"/>
        </w:rPr>
      </w:pPr>
      <w:r w:rsidRPr="009A4DDB">
        <w:rPr>
          <w:rFonts w:asciiTheme="majorHAnsi" w:hAnsiTheme="majorHAnsi" w:cstheme="majorHAnsi"/>
          <w:b/>
          <w:color w:val="000000"/>
          <w:sz w:val="28"/>
          <w:szCs w:val="28"/>
        </w:rPr>
        <w:t>September 12</w:t>
      </w:r>
      <w:r w:rsidRPr="009A4DDB">
        <w:rPr>
          <w:rFonts w:asciiTheme="majorHAnsi" w:hAnsiTheme="majorHAnsi" w:cstheme="majorHAnsi"/>
          <w:b/>
          <w:color w:val="000000"/>
          <w:sz w:val="28"/>
          <w:szCs w:val="28"/>
        </w:rPr>
        <w:t>, 2019</w:t>
      </w:r>
      <w:r w:rsidRPr="009A4DDB">
        <w:rPr>
          <w:rFonts w:asciiTheme="majorHAnsi" w:hAnsiTheme="majorHAnsi" w:cstheme="majorHAnsi"/>
          <w:b/>
          <w:color w:val="000000"/>
          <w:sz w:val="28"/>
          <w:szCs w:val="28"/>
        </w:rPr>
        <w:t>, 5:30 p.</w:t>
      </w:r>
      <w:r w:rsidRPr="009A4DDB">
        <w:rPr>
          <w:rFonts w:asciiTheme="majorHAnsi" w:hAnsiTheme="majorHAnsi" w:cstheme="majorHAnsi"/>
          <w:b/>
          <w:color w:val="000000"/>
          <w:sz w:val="28"/>
          <w:szCs w:val="28"/>
        </w:rPr>
        <w:t>m</w:t>
      </w:r>
      <w:r w:rsidRPr="009A4DDB">
        <w:rPr>
          <w:rFonts w:asciiTheme="majorHAnsi" w:hAnsiTheme="majorHAnsi" w:cstheme="majorHAnsi"/>
          <w:b/>
          <w:color w:val="000000"/>
          <w:sz w:val="28"/>
          <w:szCs w:val="28"/>
        </w:rPr>
        <w:t>.</w:t>
      </w:r>
    </w:p>
    <w:p w:rsidR="009A4DDB" w:rsidRPr="009A4DDB" w:rsidRDefault="009A4DDB" w:rsidP="009A4DDB">
      <w:pPr>
        <w:jc w:val="center"/>
        <w:outlineLvl w:val="0"/>
        <w:rPr>
          <w:rFonts w:asciiTheme="majorHAnsi" w:hAnsiTheme="majorHAnsi" w:cstheme="majorHAnsi"/>
          <w:sz w:val="28"/>
          <w:szCs w:val="28"/>
        </w:rPr>
      </w:pPr>
      <w:proofErr w:type="spellStart"/>
      <w:r w:rsidRPr="009A4DDB">
        <w:rPr>
          <w:rFonts w:asciiTheme="majorHAnsi" w:hAnsiTheme="majorHAnsi" w:cstheme="majorHAnsi"/>
          <w:sz w:val="28"/>
          <w:szCs w:val="28"/>
        </w:rPr>
        <w:t>Civita</w:t>
      </w:r>
      <w:proofErr w:type="spellEnd"/>
      <w:r w:rsidRPr="009A4DDB">
        <w:rPr>
          <w:rFonts w:asciiTheme="majorHAnsi" w:hAnsiTheme="majorHAnsi" w:cstheme="majorHAnsi"/>
          <w:sz w:val="28"/>
          <w:szCs w:val="28"/>
        </w:rPr>
        <w:t xml:space="preserve"> Recreation Center</w:t>
      </w:r>
    </w:p>
    <w:p w:rsidR="009A4DDB" w:rsidRDefault="009A4DDB" w:rsidP="009A4DDB">
      <w:pPr>
        <w:jc w:val="center"/>
        <w:outlineLvl w:val="0"/>
        <w:rPr>
          <w:rFonts w:asciiTheme="majorHAnsi" w:hAnsiTheme="majorHAnsi" w:cstheme="majorHAnsi"/>
          <w:sz w:val="28"/>
          <w:szCs w:val="28"/>
        </w:rPr>
      </w:pPr>
      <w:r w:rsidRPr="009A4DDB">
        <w:rPr>
          <w:rFonts w:asciiTheme="majorHAnsi" w:hAnsiTheme="majorHAnsi" w:cstheme="majorHAnsi"/>
          <w:sz w:val="28"/>
          <w:szCs w:val="28"/>
        </w:rPr>
        <w:t>2684 Community Lane, San Diego CA 92108</w:t>
      </w:r>
    </w:p>
    <w:p w:rsidR="008D69E0" w:rsidRPr="008D69E0" w:rsidRDefault="008D69E0" w:rsidP="009A4DDB">
      <w:pPr>
        <w:jc w:val="center"/>
        <w:outlineLvl w:val="0"/>
        <w:rPr>
          <w:rFonts w:asciiTheme="majorHAnsi" w:hAnsiTheme="majorHAnsi" w:cstheme="majorHAnsi"/>
          <w:b/>
          <w:i/>
          <w:sz w:val="28"/>
          <w:szCs w:val="28"/>
        </w:rPr>
      </w:pPr>
      <w:r>
        <w:rPr>
          <w:rFonts w:asciiTheme="majorHAnsi" w:hAnsiTheme="majorHAnsi" w:cstheme="majorHAnsi"/>
          <w:b/>
          <w:i/>
          <w:sz w:val="28"/>
          <w:szCs w:val="28"/>
        </w:rPr>
        <w:t>FACT Board of Directors Special Meeting</w:t>
      </w:r>
    </w:p>
    <w:p w:rsidR="009A4DDB" w:rsidRPr="009A4DDB" w:rsidRDefault="009A4DDB" w:rsidP="009A4DDB">
      <w:pPr>
        <w:tabs>
          <w:tab w:val="center" w:pos="5040"/>
        </w:tabs>
        <w:jc w:val="center"/>
        <w:outlineLvl w:val="0"/>
        <w:rPr>
          <w:rFonts w:asciiTheme="majorHAnsi" w:hAnsiTheme="majorHAnsi" w:cstheme="majorHAnsi"/>
          <w:sz w:val="28"/>
          <w:szCs w:val="28"/>
        </w:rPr>
      </w:pPr>
    </w:p>
    <w:p w:rsidR="009A4DDB" w:rsidRPr="009A4DDB" w:rsidRDefault="009A4DDB" w:rsidP="009A4DDB">
      <w:pPr>
        <w:spacing w:line="20" w:lineRule="atLeast"/>
        <w:jc w:val="center"/>
        <w:rPr>
          <w:rFonts w:asciiTheme="majorHAnsi" w:hAnsiTheme="majorHAnsi" w:cstheme="majorHAnsi"/>
          <w:spacing w:val="20"/>
          <w:sz w:val="28"/>
          <w:szCs w:val="28"/>
        </w:rPr>
      </w:pPr>
    </w:p>
    <w:p w:rsidR="009A4DDB" w:rsidRPr="009A4DDB" w:rsidRDefault="009A4DDB" w:rsidP="009A4DDB">
      <w:pPr>
        <w:ind w:left="360"/>
        <w:rPr>
          <w:rFonts w:asciiTheme="majorHAnsi" w:hAnsiTheme="majorHAnsi" w:cstheme="majorHAnsi"/>
          <w:b/>
          <w:sz w:val="28"/>
          <w:szCs w:val="28"/>
        </w:rPr>
      </w:pPr>
      <w:r w:rsidRPr="009A4DDB">
        <w:rPr>
          <w:rFonts w:asciiTheme="majorHAnsi" w:hAnsiTheme="majorHAnsi" w:cstheme="majorHAnsi"/>
          <w:b/>
          <w:sz w:val="28"/>
          <w:szCs w:val="28"/>
        </w:rPr>
        <w:t>Meeting call to order</w:t>
      </w:r>
      <w:r>
        <w:rPr>
          <w:rFonts w:asciiTheme="majorHAnsi" w:hAnsiTheme="majorHAnsi" w:cstheme="majorHAnsi"/>
          <w:b/>
          <w:sz w:val="28"/>
          <w:szCs w:val="28"/>
        </w:rPr>
        <w:t xml:space="preserve"> and </w:t>
      </w:r>
      <w:r w:rsidRPr="009A4DDB">
        <w:rPr>
          <w:rFonts w:asciiTheme="majorHAnsi" w:hAnsiTheme="majorHAnsi" w:cstheme="majorHAnsi"/>
          <w:b/>
          <w:sz w:val="28"/>
          <w:szCs w:val="28"/>
        </w:rPr>
        <w:t>Introductions</w:t>
      </w: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  <w:r w:rsidRPr="009A4DDB">
        <w:rPr>
          <w:rFonts w:asciiTheme="majorHAnsi" w:hAnsiTheme="majorHAnsi" w:cstheme="majorHAnsi"/>
          <w:b/>
          <w:sz w:val="28"/>
          <w:szCs w:val="28"/>
        </w:rPr>
        <w:tab/>
      </w:r>
      <w:r w:rsidRPr="009A4DDB">
        <w:rPr>
          <w:rFonts w:asciiTheme="majorHAnsi" w:hAnsiTheme="majorHAnsi" w:cstheme="majorHAnsi"/>
          <w:b/>
          <w:sz w:val="28"/>
          <w:szCs w:val="28"/>
        </w:rPr>
        <w:tab/>
      </w:r>
      <w:r w:rsidRPr="009A4DDB">
        <w:rPr>
          <w:rFonts w:asciiTheme="majorHAnsi" w:hAnsiTheme="majorHAnsi" w:cstheme="majorHAnsi"/>
          <w:b/>
          <w:sz w:val="28"/>
          <w:szCs w:val="28"/>
        </w:rPr>
        <w:tab/>
      </w:r>
      <w:r w:rsidRPr="009A4DDB">
        <w:rPr>
          <w:rFonts w:asciiTheme="majorHAnsi" w:hAnsiTheme="majorHAnsi" w:cstheme="majorHAnsi"/>
          <w:b/>
          <w:sz w:val="28"/>
          <w:szCs w:val="28"/>
        </w:rPr>
        <w:t>5:30 p.m.</w:t>
      </w:r>
    </w:p>
    <w:p w:rsidR="009A4DDB" w:rsidRPr="009A4DDB" w:rsidRDefault="009A4DDB" w:rsidP="009A4DDB">
      <w:pPr>
        <w:ind w:left="360" w:firstLine="360"/>
        <w:rPr>
          <w:rFonts w:asciiTheme="majorHAnsi" w:hAnsiTheme="majorHAnsi" w:cstheme="majorHAnsi"/>
          <w:b/>
          <w:sz w:val="28"/>
          <w:szCs w:val="28"/>
        </w:rPr>
      </w:pPr>
    </w:p>
    <w:p w:rsidR="009A4DDB" w:rsidRPr="009A4DDB" w:rsidRDefault="008D69E0" w:rsidP="009A4DD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Report Release</w:t>
      </w:r>
      <w:r w:rsidR="0030075A">
        <w:rPr>
          <w:rFonts w:asciiTheme="majorHAnsi" w:hAnsiTheme="majorHAnsi" w:cstheme="majorHAnsi"/>
          <w:sz w:val="28"/>
          <w:szCs w:val="28"/>
        </w:rPr>
        <w:tab/>
      </w:r>
      <w:r w:rsidR="0030075A">
        <w:rPr>
          <w:rFonts w:asciiTheme="majorHAnsi" w:hAnsiTheme="majorHAnsi" w:cstheme="majorHAnsi"/>
          <w:sz w:val="28"/>
          <w:szCs w:val="28"/>
        </w:rPr>
        <w:tab/>
      </w:r>
      <w:r w:rsidR="0030075A">
        <w:rPr>
          <w:rFonts w:asciiTheme="majorHAnsi" w:hAnsiTheme="majorHAnsi" w:cstheme="majorHAnsi"/>
          <w:sz w:val="28"/>
          <w:szCs w:val="28"/>
        </w:rPr>
        <w:tab/>
      </w:r>
      <w:r w:rsidR="0030075A">
        <w:rPr>
          <w:rFonts w:asciiTheme="majorHAnsi" w:hAnsiTheme="majorHAnsi" w:cstheme="majorHAnsi"/>
          <w:sz w:val="28"/>
          <w:szCs w:val="28"/>
        </w:rPr>
        <w:tab/>
      </w:r>
      <w:r w:rsidR="0030075A">
        <w:rPr>
          <w:rFonts w:asciiTheme="majorHAnsi" w:hAnsiTheme="majorHAnsi" w:cstheme="majorHAnsi"/>
          <w:sz w:val="28"/>
          <w:szCs w:val="28"/>
        </w:rPr>
        <w:tab/>
      </w:r>
      <w:r w:rsidR="0030075A">
        <w:rPr>
          <w:rFonts w:asciiTheme="majorHAnsi" w:hAnsiTheme="majorHAnsi" w:cstheme="majorHAnsi"/>
          <w:sz w:val="28"/>
          <w:szCs w:val="28"/>
        </w:rPr>
        <w:tab/>
      </w:r>
      <w:r w:rsidR="0030075A">
        <w:rPr>
          <w:rFonts w:asciiTheme="majorHAnsi" w:hAnsiTheme="majorHAnsi" w:cstheme="majorHAnsi"/>
          <w:sz w:val="28"/>
          <w:szCs w:val="28"/>
        </w:rPr>
        <w:tab/>
        <w:t xml:space="preserve">   </w:t>
      </w:r>
      <w:r w:rsidR="009A4DDB" w:rsidRPr="009A4DDB">
        <w:rPr>
          <w:rFonts w:asciiTheme="majorHAnsi" w:hAnsiTheme="majorHAnsi" w:cstheme="majorHAnsi"/>
          <w:sz w:val="28"/>
          <w:szCs w:val="28"/>
        </w:rPr>
        <w:t>INFORMATION</w:t>
      </w:r>
    </w:p>
    <w:p w:rsidR="009A4DDB" w:rsidRPr="009A4DDB" w:rsidRDefault="009A4DDB" w:rsidP="009A4DDB">
      <w:pPr>
        <w:rPr>
          <w:rFonts w:asciiTheme="majorHAnsi" w:hAnsiTheme="majorHAnsi" w:cstheme="majorHAnsi"/>
          <w:sz w:val="28"/>
          <w:szCs w:val="28"/>
        </w:rPr>
      </w:pPr>
      <w:r w:rsidRPr="009A4DDB">
        <w:rPr>
          <w:rFonts w:asciiTheme="majorHAnsi" w:hAnsiTheme="majorHAnsi" w:cstheme="majorHAnsi"/>
          <w:sz w:val="28"/>
          <w:szCs w:val="28"/>
        </w:rPr>
        <w:t> </w:t>
      </w:r>
      <w:r w:rsidR="008D69E0">
        <w:rPr>
          <w:rFonts w:asciiTheme="majorHAnsi" w:hAnsiTheme="majorHAnsi" w:cstheme="majorHAnsi"/>
          <w:sz w:val="28"/>
          <w:szCs w:val="28"/>
        </w:rPr>
        <w:tab/>
      </w:r>
      <w:r w:rsidR="008D69E0">
        <w:rPr>
          <w:rFonts w:asciiTheme="majorHAnsi" w:hAnsiTheme="majorHAnsi" w:cstheme="majorHAnsi"/>
          <w:sz w:val="28"/>
          <w:szCs w:val="28"/>
        </w:rPr>
        <w:tab/>
        <w:t>“Leveraging FACT”</w:t>
      </w:r>
    </w:p>
    <w:p w:rsidR="009A4DDB" w:rsidRPr="009A4DDB" w:rsidRDefault="009A4DDB" w:rsidP="009A4DDB">
      <w:pPr>
        <w:rPr>
          <w:rFonts w:asciiTheme="majorHAnsi" w:hAnsiTheme="majorHAnsi" w:cstheme="majorHAnsi"/>
          <w:sz w:val="28"/>
          <w:szCs w:val="28"/>
        </w:rPr>
      </w:pPr>
      <w:r w:rsidRPr="009A4DDB">
        <w:rPr>
          <w:rFonts w:asciiTheme="majorHAnsi" w:hAnsiTheme="majorHAnsi" w:cstheme="majorHAnsi"/>
          <w:sz w:val="28"/>
          <w:szCs w:val="28"/>
        </w:rPr>
        <w:tab/>
      </w:r>
      <w:r w:rsidRPr="009A4DDB">
        <w:rPr>
          <w:rFonts w:asciiTheme="majorHAnsi" w:hAnsiTheme="majorHAnsi" w:cstheme="majorHAnsi"/>
          <w:sz w:val="28"/>
          <w:szCs w:val="28"/>
        </w:rPr>
        <w:tab/>
      </w:r>
      <w:r w:rsidRPr="009A4DDB">
        <w:rPr>
          <w:rFonts w:asciiTheme="majorHAnsi" w:hAnsiTheme="majorHAnsi" w:cstheme="majorHAnsi"/>
          <w:sz w:val="28"/>
          <w:szCs w:val="28"/>
        </w:rPr>
        <w:tab/>
      </w:r>
      <w:r w:rsidRPr="009A4DDB">
        <w:rPr>
          <w:rFonts w:asciiTheme="majorHAnsi" w:hAnsiTheme="majorHAnsi" w:cstheme="majorHAnsi"/>
          <w:sz w:val="28"/>
          <w:szCs w:val="28"/>
        </w:rPr>
        <w:tab/>
      </w:r>
      <w:r w:rsidRPr="009A4DDB">
        <w:rPr>
          <w:rFonts w:asciiTheme="majorHAnsi" w:hAnsiTheme="majorHAnsi" w:cstheme="majorHAnsi"/>
          <w:sz w:val="28"/>
          <w:szCs w:val="28"/>
        </w:rPr>
        <w:tab/>
      </w:r>
    </w:p>
    <w:p w:rsidR="009A4DDB" w:rsidRDefault="009A4DDB" w:rsidP="009A4DDB">
      <w:pPr>
        <w:ind w:left="720"/>
        <w:jc w:val="both"/>
        <w:rPr>
          <w:rFonts w:asciiTheme="majorHAnsi" w:hAnsiTheme="majorHAnsi" w:cstheme="majorHAnsi"/>
          <w:b/>
          <w:sz w:val="28"/>
          <w:szCs w:val="28"/>
        </w:rPr>
      </w:pPr>
      <w:r w:rsidRPr="009A4DDB">
        <w:rPr>
          <w:rFonts w:asciiTheme="majorHAnsi" w:hAnsiTheme="majorHAnsi" w:cstheme="majorHAnsi"/>
          <w:b/>
          <w:sz w:val="28"/>
          <w:szCs w:val="28"/>
        </w:rPr>
        <w:t>ADJOURNMENT</w:t>
      </w:r>
    </w:p>
    <w:p w:rsidR="009A4DDB" w:rsidRDefault="009A4DDB" w:rsidP="009A4DDB">
      <w:pPr>
        <w:ind w:left="720"/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9A4DDB" w:rsidRDefault="009A4DDB" w:rsidP="009A4DDB">
      <w:pPr>
        <w:ind w:left="720"/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9A4DDB" w:rsidRPr="009A4DDB" w:rsidRDefault="009A4DDB" w:rsidP="009A4DDB">
      <w:pPr>
        <w:ind w:left="720"/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9A4DDB" w:rsidRPr="007D5EE9" w:rsidRDefault="009A4DDB" w:rsidP="009A4DDB">
      <w:pPr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</w:rPr>
        <w:tab/>
      </w:r>
      <w:r>
        <w:rPr>
          <w:rFonts w:asciiTheme="majorHAnsi" w:hAnsiTheme="majorHAnsi" w:cstheme="majorHAnsi"/>
          <w:b/>
          <w:sz w:val="22"/>
          <w:szCs w:val="22"/>
        </w:rPr>
        <w:tab/>
      </w:r>
      <w:r>
        <w:rPr>
          <w:rFonts w:asciiTheme="majorHAnsi" w:hAnsiTheme="majorHAnsi" w:cstheme="majorHAnsi"/>
          <w:b/>
          <w:sz w:val="22"/>
          <w:szCs w:val="22"/>
        </w:rPr>
        <w:tab/>
      </w:r>
      <w:r>
        <w:rPr>
          <w:rFonts w:asciiTheme="majorHAnsi" w:hAnsiTheme="majorHAnsi" w:cstheme="majorHAnsi"/>
          <w:b/>
          <w:sz w:val="22"/>
          <w:szCs w:val="22"/>
        </w:rPr>
        <w:tab/>
      </w:r>
      <w:r>
        <w:rPr>
          <w:rFonts w:asciiTheme="majorHAnsi" w:hAnsiTheme="majorHAnsi" w:cstheme="majorHAnsi"/>
          <w:b/>
          <w:sz w:val="22"/>
          <w:szCs w:val="22"/>
        </w:rPr>
        <w:tab/>
      </w:r>
      <w:r>
        <w:rPr>
          <w:rFonts w:asciiTheme="majorHAnsi" w:hAnsiTheme="majorHAnsi" w:cstheme="majorHAnsi"/>
          <w:b/>
          <w:sz w:val="22"/>
          <w:szCs w:val="22"/>
        </w:rPr>
        <w:tab/>
      </w:r>
      <w:r>
        <w:rPr>
          <w:rFonts w:asciiTheme="majorHAnsi" w:hAnsiTheme="majorHAnsi" w:cstheme="majorHAnsi"/>
          <w:b/>
          <w:sz w:val="22"/>
          <w:szCs w:val="22"/>
        </w:rPr>
        <w:tab/>
      </w:r>
      <w:r>
        <w:rPr>
          <w:rFonts w:asciiTheme="majorHAnsi" w:hAnsiTheme="majorHAnsi" w:cstheme="majorHAnsi"/>
          <w:b/>
          <w:sz w:val="22"/>
          <w:szCs w:val="22"/>
        </w:rPr>
        <w:tab/>
      </w:r>
      <w:r>
        <w:rPr>
          <w:rFonts w:asciiTheme="majorHAnsi" w:hAnsiTheme="majorHAnsi" w:cstheme="majorHAnsi"/>
          <w:b/>
          <w:sz w:val="22"/>
          <w:szCs w:val="22"/>
        </w:rPr>
        <w:tab/>
      </w:r>
      <w:r>
        <w:rPr>
          <w:rFonts w:asciiTheme="majorHAnsi" w:hAnsiTheme="majorHAnsi" w:cstheme="majorHAnsi"/>
          <w:b/>
          <w:sz w:val="22"/>
          <w:szCs w:val="22"/>
        </w:rPr>
        <w:tab/>
      </w:r>
      <w:r>
        <w:rPr>
          <w:rFonts w:asciiTheme="majorHAnsi" w:hAnsiTheme="majorHAnsi" w:cstheme="majorHAnsi"/>
          <w:b/>
          <w:sz w:val="22"/>
          <w:szCs w:val="22"/>
        </w:rPr>
        <w:tab/>
      </w:r>
      <w:r>
        <w:rPr>
          <w:rFonts w:asciiTheme="majorHAnsi" w:hAnsiTheme="majorHAnsi" w:cstheme="majorHAnsi"/>
          <w:b/>
          <w:sz w:val="22"/>
          <w:szCs w:val="22"/>
        </w:rPr>
        <w:tab/>
      </w:r>
      <w:r>
        <w:rPr>
          <w:rFonts w:asciiTheme="majorHAnsi" w:hAnsiTheme="majorHAnsi" w:cstheme="majorHAnsi"/>
          <w:b/>
          <w:sz w:val="22"/>
          <w:szCs w:val="22"/>
        </w:rPr>
        <w:tab/>
      </w:r>
      <w:r>
        <w:rPr>
          <w:rFonts w:asciiTheme="majorHAnsi" w:hAnsiTheme="majorHAnsi" w:cstheme="majorHAnsi"/>
          <w:b/>
          <w:sz w:val="22"/>
          <w:szCs w:val="22"/>
        </w:rPr>
        <w:tab/>
      </w:r>
      <w:r>
        <w:rPr>
          <w:rFonts w:asciiTheme="majorHAnsi" w:hAnsiTheme="majorHAnsi" w:cstheme="majorHAnsi"/>
          <w:b/>
          <w:sz w:val="22"/>
          <w:szCs w:val="22"/>
        </w:rPr>
        <w:tab/>
      </w:r>
      <w:r>
        <w:rPr>
          <w:rFonts w:asciiTheme="majorHAnsi" w:hAnsiTheme="majorHAnsi" w:cstheme="majorHAnsi"/>
          <w:b/>
          <w:sz w:val="22"/>
          <w:szCs w:val="22"/>
        </w:rPr>
        <w:tab/>
      </w:r>
      <w:r>
        <w:rPr>
          <w:rFonts w:asciiTheme="majorHAnsi" w:hAnsiTheme="majorHAnsi" w:cstheme="majorHAnsi"/>
          <w:b/>
          <w:sz w:val="22"/>
          <w:szCs w:val="22"/>
        </w:rPr>
        <w:tab/>
      </w:r>
      <w:r>
        <w:rPr>
          <w:rFonts w:asciiTheme="majorHAnsi" w:hAnsiTheme="majorHAnsi" w:cstheme="majorHAnsi"/>
          <w:b/>
          <w:sz w:val="22"/>
          <w:szCs w:val="22"/>
        </w:rPr>
        <w:tab/>
      </w:r>
      <w:r>
        <w:rPr>
          <w:rFonts w:asciiTheme="majorHAnsi" w:hAnsiTheme="majorHAnsi" w:cstheme="majorHAnsi"/>
          <w:b/>
          <w:sz w:val="22"/>
          <w:szCs w:val="22"/>
        </w:rPr>
        <w:tab/>
      </w:r>
      <w:r>
        <w:rPr>
          <w:rFonts w:asciiTheme="majorHAnsi" w:hAnsiTheme="majorHAnsi" w:cstheme="majorHAnsi"/>
          <w:b/>
          <w:sz w:val="22"/>
          <w:szCs w:val="22"/>
        </w:rPr>
        <w:tab/>
      </w:r>
    </w:p>
    <w:p w:rsidR="005F5DCE" w:rsidRDefault="009A4DDB">
      <w:bookmarkStart w:id="0" w:name="_GoBack"/>
      <w:bookmarkEnd w:id="0"/>
      <w:r w:rsidRPr="009A4DDB">
        <w:rPr>
          <w:rFonts w:asciiTheme="majorHAnsi" w:hAnsiTheme="majorHAnsi" w:cs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0B922" wp14:editId="6A0B2BC2">
                <wp:simplePos x="0" y="0"/>
                <wp:positionH relativeFrom="margin">
                  <wp:align>center</wp:align>
                </wp:positionH>
                <wp:positionV relativeFrom="paragraph">
                  <wp:posOffset>861060</wp:posOffset>
                </wp:positionV>
                <wp:extent cx="6398895" cy="685800"/>
                <wp:effectExtent l="0" t="0" r="20955" b="19050"/>
                <wp:wrapThrough wrapText="bothSides">
                  <wp:wrapPolygon edited="0">
                    <wp:start x="0" y="0"/>
                    <wp:lineTo x="0" y="21600"/>
                    <wp:lineTo x="21606" y="21600"/>
                    <wp:lineTo x="21606" y="0"/>
                    <wp:lineTo x="0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889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DDB" w:rsidRPr="003B065D" w:rsidRDefault="009A4DDB" w:rsidP="009A4DDB">
                            <w:pPr>
                              <w:pStyle w:val="Heading1"/>
                              <w:pBdr>
                                <w:bottom w:val="single" w:sz="6" w:space="8" w:color="CCCCCC"/>
                              </w:pBdr>
                              <w:spacing w:after="450"/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</w:rPr>
                            </w:pPr>
                            <w:r w:rsidRPr="003B065D">
                              <w:rPr>
                                <w:rFonts w:asciiTheme="minorHAnsi" w:hAnsiTheme="minorHAnsi"/>
                                <w:color w:val="44546A" w:themeColor="text2"/>
                                <w:sz w:val="24"/>
                                <w:szCs w:val="24"/>
                              </w:rPr>
                              <w:t>FACT’s Mission</w:t>
                            </w:r>
                            <w:r>
                              <w:rPr>
                                <w:rFonts w:asciiTheme="majorHAnsi" w:hAnsiTheme="majorHAnsi"/>
                                <w:b w:val="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3B065D">
                              <w:rPr>
                                <w:rFonts w:asciiTheme="minorHAnsi" w:hAnsiTheme="minorHAnsi"/>
                                <w:b w:val="0"/>
                                <w:bCs/>
                                <w:i/>
                                <w:iCs/>
                                <w:color w:val="3D5F84"/>
                                <w:sz w:val="24"/>
                                <w:szCs w:val="24"/>
                              </w:rPr>
                              <w:t xml:space="preserve">Assist San Diego County residents with barriers to mobility to 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bCs/>
                                <w:i/>
                                <w:iCs/>
                                <w:color w:val="3D5F84"/>
                                <w:sz w:val="24"/>
                                <w:szCs w:val="24"/>
                              </w:rPr>
                              <w:t xml:space="preserve">                                              </w:t>
                            </w:r>
                            <w:r w:rsidRPr="003B065D">
                              <w:rPr>
                                <w:rFonts w:asciiTheme="minorHAnsi" w:hAnsiTheme="minorHAnsi"/>
                                <w:b w:val="0"/>
                                <w:bCs/>
                                <w:i/>
                                <w:iCs/>
                                <w:color w:val="3D5F84"/>
                                <w:sz w:val="24"/>
                                <w:szCs w:val="24"/>
                              </w:rPr>
                              <w:t>achieve independence through coordination of transportation services</w:t>
                            </w:r>
                          </w:p>
                          <w:p w:rsidR="009A4DDB" w:rsidRPr="00B661FA" w:rsidRDefault="009A4DDB" w:rsidP="009A4DDB">
                            <w:pPr>
                              <w:rPr>
                                <w:b/>
                              </w:rPr>
                            </w:pPr>
                            <w:r w:rsidRPr="00B661FA"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457200" tIns="45720" rIns="4572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0B92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67.8pt;width:503.85pt;height:5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" strokeweight="1pt">
                <v:textbox inset="36pt,,36pt">
                  <w:txbxContent>
                    <w:p w:rsidR="009A4DDB" w:rsidRPr="003B065D" w:rsidRDefault="009A4DDB" w:rsidP="009A4DDB">
                      <w:pPr>
                        <w:pStyle w:val="Heading1"/>
                        <w:pBdr>
                          <w:bottom w:val="single" w:sz="6" w:space="8" w:color="CCCCCC"/>
                        </w:pBdr>
                        <w:spacing w:after="450"/>
                        <w:rPr>
                          <w:rFonts w:asciiTheme="minorHAnsi" w:hAnsiTheme="minorHAnsi"/>
                          <w:b w:val="0"/>
                          <w:sz w:val="24"/>
                          <w:szCs w:val="24"/>
                        </w:rPr>
                      </w:pPr>
                      <w:r w:rsidRPr="003B065D">
                        <w:rPr>
                          <w:rFonts w:asciiTheme="minorHAnsi" w:hAnsiTheme="minorHAnsi"/>
                          <w:color w:val="44546A" w:themeColor="text2"/>
                          <w:sz w:val="24"/>
                          <w:szCs w:val="24"/>
                        </w:rPr>
                        <w:t>FACT’s Mission</w:t>
                      </w:r>
                      <w:r>
                        <w:rPr>
                          <w:rFonts w:asciiTheme="majorHAnsi" w:hAnsiTheme="majorHAnsi"/>
                          <w:b w:val="0"/>
                          <w:sz w:val="24"/>
                          <w:szCs w:val="24"/>
                        </w:rPr>
                        <w:t xml:space="preserve">- </w:t>
                      </w:r>
                      <w:r w:rsidRPr="003B065D">
                        <w:rPr>
                          <w:rFonts w:asciiTheme="minorHAnsi" w:hAnsiTheme="minorHAnsi"/>
                          <w:b w:val="0"/>
                          <w:bCs/>
                          <w:i/>
                          <w:iCs/>
                          <w:color w:val="3D5F84"/>
                          <w:sz w:val="24"/>
                          <w:szCs w:val="24"/>
                        </w:rPr>
                        <w:t xml:space="preserve">Assist San Diego County residents with barriers to mobility to </w:t>
                      </w:r>
                      <w:r>
                        <w:rPr>
                          <w:rFonts w:asciiTheme="minorHAnsi" w:hAnsiTheme="minorHAnsi"/>
                          <w:b w:val="0"/>
                          <w:bCs/>
                          <w:i/>
                          <w:iCs/>
                          <w:color w:val="3D5F84"/>
                          <w:sz w:val="24"/>
                          <w:szCs w:val="24"/>
                        </w:rPr>
                        <w:t xml:space="preserve">                                              </w:t>
                      </w:r>
                      <w:r w:rsidRPr="003B065D">
                        <w:rPr>
                          <w:rFonts w:asciiTheme="minorHAnsi" w:hAnsiTheme="minorHAnsi"/>
                          <w:b w:val="0"/>
                          <w:bCs/>
                          <w:i/>
                          <w:iCs/>
                          <w:color w:val="3D5F84"/>
                          <w:sz w:val="24"/>
                          <w:szCs w:val="24"/>
                        </w:rPr>
                        <w:t>achieve independence through coordination of transportation services</w:t>
                      </w:r>
                    </w:p>
                    <w:p w:rsidR="009A4DDB" w:rsidRPr="00B661FA" w:rsidRDefault="009A4DDB" w:rsidP="009A4DDB">
                      <w:pPr>
                        <w:rPr>
                          <w:b/>
                        </w:rPr>
                      </w:pPr>
                      <w:r w:rsidRPr="00B661FA">
                        <w:t xml:space="preserve">.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5F5DC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90D" w:rsidRDefault="0030690D" w:rsidP="009A4DDB">
      <w:r>
        <w:separator/>
      </w:r>
    </w:p>
  </w:endnote>
  <w:endnote w:type="continuationSeparator" w:id="0">
    <w:p w:rsidR="0030690D" w:rsidRDefault="0030690D" w:rsidP="009A4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90D" w:rsidRDefault="0030690D" w:rsidP="009A4DDB">
      <w:r>
        <w:separator/>
      </w:r>
    </w:p>
  </w:footnote>
  <w:footnote w:type="continuationSeparator" w:id="0">
    <w:p w:rsidR="0030690D" w:rsidRDefault="0030690D" w:rsidP="009A4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DDB" w:rsidRDefault="009A4DDB">
    <w:pPr>
      <w:pStyle w:val="Header"/>
    </w:pPr>
    <w:r w:rsidRPr="001D597B">
      <w:rPr>
        <w:rFonts w:asciiTheme="majorHAnsi" w:hAnsiTheme="majorHAnsi"/>
        <w:noProof/>
      </w:rPr>
      <w:drawing>
        <wp:inline distT="0" distB="0" distL="0" distR="0" wp14:anchorId="0ADECDC5" wp14:editId="2088AD79">
          <wp:extent cx="2710180" cy="695442"/>
          <wp:effectExtent l="0" t="0" r="7620" b="0"/>
          <wp:docPr id="4" name="Picture 1" descr="U:\LOGOS\New FACT Logos 2012\FACT_Logo_LRG_WB_TM_Na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LOGOS\New FACT Logos 2012\FACT_Logo_LRG_WB_TM_Nam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0180" cy="695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508D9"/>
    <w:multiLevelType w:val="multilevel"/>
    <w:tmpl w:val="4D703E40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0"/>
      <w:numFmt w:val="decimal"/>
      <w:lvlText w:val="%2"/>
      <w:lvlJc w:val="left"/>
      <w:pPr>
        <w:ind w:left="21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880" w:hanging="360"/>
      </w:pPr>
      <w:rPr>
        <w:rFonts w:hint="default"/>
      </w:rPr>
    </w:lvl>
    <w:lvl w:ilvl="3">
      <w:start w:val="10"/>
      <w:numFmt w:val="decimal"/>
      <w:lvlText w:val="%4."/>
      <w:lvlJc w:val="left"/>
      <w:pPr>
        <w:ind w:left="360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55F01DC5"/>
    <w:multiLevelType w:val="multilevel"/>
    <w:tmpl w:val="1666C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113816"/>
    <w:multiLevelType w:val="multilevel"/>
    <w:tmpl w:val="B49402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F86CF3"/>
    <w:multiLevelType w:val="multilevel"/>
    <w:tmpl w:val="6840F7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DB"/>
    <w:rsid w:val="0030075A"/>
    <w:rsid w:val="0030690D"/>
    <w:rsid w:val="00355546"/>
    <w:rsid w:val="008D69E0"/>
    <w:rsid w:val="009A4DDB"/>
    <w:rsid w:val="00B2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D015A4-2B8F-404A-A81E-F4FD49EB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4DDB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4DDB"/>
    <w:rPr>
      <w:rFonts w:ascii="Arial" w:eastAsia="Times New Roman" w:hAnsi="Arial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9A4D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A4D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DD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4D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DD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9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Poorman</dc:creator>
  <cp:keywords/>
  <dc:description/>
  <cp:lastModifiedBy>Ali Poorman</cp:lastModifiedBy>
  <cp:revision>2</cp:revision>
  <cp:lastPrinted>2019-09-11T22:24:00Z</cp:lastPrinted>
  <dcterms:created xsi:type="dcterms:W3CDTF">2019-09-11T22:13:00Z</dcterms:created>
  <dcterms:modified xsi:type="dcterms:W3CDTF">2019-09-11T22:27:00Z</dcterms:modified>
</cp:coreProperties>
</file>